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a239d3fbd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2add4fbe7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8efde2d7f43cd" /><Relationship Type="http://schemas.openxmlformats.org/officeDocument/2006/relationships/numbering" Target="/word/numbering.xml" Id="R411ec0daa65c42a4" /><Relationship Type="http://schemas.openxmlformats.org/officeDocument/2006/relationships/settings" Target="/word/settings.xml" Id="Rdde5d2380a944421" /><Relationship Type="http://schemas.openxmlformats.org/officeDocument/2006/relationships/image" Target="/word/media/0d46db42-07bb-43f4-b849-2222dec2b01e.png" Id="Re872add4fbe74c18" /></Relationships>
</file>