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de38f3658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5d935f79d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9d1b90b9a49cc" /><Relationship Type="http://schemas.openxmlformats.org/officeDocument/2006/relationships/numbering" Target="/word/numbering.xml" Id="R8a1056c218094401" /><Relationship Type="http://schemas.openxmlformats.org/officeDocument/2006/relationships/settings" Target="/word/settings.xml" Id="R970023b9d7c745f1" /><Relationship Type="http://schemas.openxmlformats.org/officeDocument/2006/relationships/image" Target="/word/media/eab068ee-6131-43c2-a463-2501ca2ef2f1.png" Id="Rd8d5d935f79d441c" /></Relationships>
</file>