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f0f86911f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ab59f9543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3c91cefb94d54" /><Relationship Type="http://schemas.openxmlformats.org/officeDocument/2006/relationships/numbering" Target="/word/numbering.xml" Id="R59fcef4cad1a4b15" /><Relationship Type="http://schemas.openxmlformats.org/officeDocument/2006/relationships/settings" Target="/word/settings.xml" Id="Raa144b86d365423c" /><Relationship Type="http://schemas.openxmlformats.org/officeDocument/2006/relationships/image" Target="/word/media/30fc6588-0a09-4323-a8b9-30a9c479a26b.png" Id="R913ab59f95434f7a" /></Relationships>
</file>