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5ac8eefc24f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f9e77161ac40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Kijany,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df27e076344b5" /><Relationship Type="http://schemas.openxmlformats.org/officeDocument/2006/relationships/numbering" Target="/word/numbering.xml" Id="R69a4db20ef464114" /><Relationship Type="http://schemas.openxmlformats.org/officeDocument/2006/relationships/settings" Target="/word/settings.xml" Id="R165501ab05314cd9" /><Relationship Type="http://schemas.openxmlformats.org/officeDocument/2006/relationships/image" Target="/word/media/dfa1e9a9-8fac-4bca-9840-96d7a39c5405.png" Id="R9af9e77161ac4057" /></Relationships>
</file>