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fdc4137b9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896699690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Kornowacka,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bddd467091421b" /><Relationship Type="http://schemas.openxmlformats.org/officeDocument/2006/relationships/numbering" Target="/word/numbering.xml" Id="R5e2e50fd68c64945" /><Relationship Type="http://schemas.openxmlformats.org/officeDocument/2006/relationships/settings" Target="/word/settings.xml" Id="R6373d1a320494783" /><Relationship Type="http://schemas.openxmlformats.org/officeDocument/2006/relationships/image" Target="/word/media/55ba2b81-fd75-4719-b4d5-9fa31ff2f26b.png" Id="R8ab8966996904935" /></Relationships>
</file>