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872fec168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8ad14df86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Kosmow,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345de877f4572" /><Relationship Type="http://schemas.openxmlformats.org/officeDocument/2006/relationships/numbering" Target="/word/numbering.xml" Id="Rcf4b96a23b8a4e6f" /><Relationship Type="http://schemas.openxmlformats.org/officeDocument/2006/relationships/settings" Target="/word/settings.xml" Id="R964bcfa4c0f44a37" /><Relationship Type="http://schemas.openxmlformats.org/officeDocument/2006/relationships/image" Target="/word/media/d69821d0-b081-4135-b834-877acbcbfbd0.png" Id="Rb4d8ad14df864ff5" /></Relationships>
</file>