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39a27ed8a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c6d810ba5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Kotarwice,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0be04e945450d" /><Relationship Type="http://schemas.openxmlformats.org/officeDocument/2006/relationships/numbering" Target="/word/numbering.xml" Id="R1f56b795c33a49e7" /><Relationship Type="http://schemas.openxmlformats.org/officeDocument/2006/relationships/settings" Target="/word/settings.xml" Id="Rdff881fd9c3942d8" /><Relationship Type="http://schemas.openxmlformats.org/officeDocument/2006/relationships/image" Target="/word/media/00987978-c0f2-49bb-a6d9-81968ac65cdf.png" Id="Ra7fc6d810ba548bc" /></Relationships>
</file>