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630105513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f40556da5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Kotfin,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8a12c037042bf" /><Relationship Type="http://schemas.openxmlformats.org/officeDocument/2006/relationships/numbering" Target="/word/numbering.xml" Id="Rf8b96ab5822a4ac7" /><Relationship Type="http://schemas.openxmlformats.org/officeDocument/2006/relationships/settings" Target="/word/settings.xml" Id="R02e1ebabb2104032" /><Relationship Type="http://schemas.openxmlformats.org/officeDocument/2006/relationships/image" Target="/word/media/2ccd046f-acf3-44c5-ad76-1f31d9babd2e.png" Id="R4b2f40556da54c25" /></Relationships>
</file>