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e6d6eebc3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55524515d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1931f09934882" /><Relationship Type="http://schemas.openxmlformats.org/officeDocument/2006/relationships/numbering" Target="/word/numbering.xml" Id="Rf191fde128ff4dda" /><Relationship Type="http://schemas.openxmlformats.org/officeDocument/2006/relationships/settings" Target="/word/settings.xml" Id="Rb2d333489554483a" /><Relationship Type="http://schemas.openxmlformats.org/officeDocument/2006/relationships/image" Target="/word/media/60ccf6fd-b9cc-47c7-84e2-bcd8a06d5e14.png" Id="Re3e55524515d41d7" /></Relationships>
</file>