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2281d870a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7da8d036f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Lesiow,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7ca6291f54ee0" /><Relationship Type="http://schemas.openxmlformats.org/officeDocument/2006/relationships/numbering" Target="/word/numbering.xml" Id="Red40dafe07ca42fa" /><Relationship Type="http://schemas.openxmlformats.org/officeDocument/2006/relationships/settings" Target="/word/settings.xml" Id="R0b5740d6f46a4d7c" /><Relationship Type="http://schemas.openxmlformats.org/officeDocument/2006/relationships/image" Target="/word/media/9517dfcd-878a-49cd-a5d7-83718f5d031f.png" Id="R7a97da8d036f4942" /></Relationships>
</file>