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e076836a2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c6fbe7ad2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789f46ead458a" /><Relationship Type="http://schemas.openxmlformats.org/officeDocument/2006/relationships/numbering" Target="/word/numbering.xml" Id="Rb9e9c2838cab494a" /><Relationship Type="http://schemas.openxmlformats.org/officeDocument/2006/relationships/settings" Target="/word/settings.xml" Id="R22995eaeed1041a7" /><Relationship Type="http://schemas.openxmlformats.org/officeDocument/2006/relationships/image" Target="/word/media/7b5a78af-ecb6-4aae-91ce-35d7322a7235.png" Id="R6b6c6fbe7ad24c11" /></Relationships>
</file>