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b23b54d6a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80494d646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Lipienice,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5b6bb794a486b" /><Relationship Type="http://schemas.openxmlformats.org/officeDocument/2006/relationships/numbering" Target="/word/numbering.xml" Id="Re809f28e891149e8" /><Relationship Type="http://schemas.openxmlformats.org/officeDocument/2006/relationships/settings" Target="/word/settings.xml" Id="R2cc40a3bd00b49df" /><Relationship Type="http://schemas.openxmlformats.org/officeDocument/2006/relationships/image" Target="/word/media/6a13d06b-768b-409f-852e-912b8be7242b.png" Id="R92480494d64646e4" /></Relationships>
</file>