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62b30eb16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e0843893c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1e4b5af914642" /><Relationship Type="http://schemas.openxmlformats.org/officeDocument/2006/relationships/numbering" Target="/word/numbering.xml" Id="R131f508142974292" /><Relationship Type="http://schemas.openxmlformats.org/officeDocument/2006/relationships/settings" Target="/word/settings.xml" Id="R00f8464da26e4fa5" /><Relationship Type="http://schemas.openxmlformats.org/officeDocument/2006/relationships/image" Target="/word/media/af6cf567-6c59-4940-a8c6-bec36088a205.png" Id="R695e0843893c4f02" /></Relationships>
</file>