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35e24d3df64f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20a348bbf548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Lososna,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2b50f9423e4c43" /><Relationship Type="http://schemas.openxmlformats.org/officeDocument/2006/relationships/numbering" Target="/word/numbering.xml" Id="Rec714933137546d6" /><Relationship Type="http://schemas.openxmlformats.org/officeDocument/2006/relationships/settings" Target="/word/settings.xml" Id="Ref55923dd1a34c45" /><Relationship Type="http://schemas.openxmlformats.org/officeDocument/2006/relationships/image" Target="/word/media/922d3215-a2ac-400d-940b-31b5c7f2fe45.png" Id="R2b20a348bbf54814" /></Relationships>
</file>