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f3c9d8f83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8031a9ed5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01a28ae174dc4" /><Relationship Type="http://schemas.openxmlformats.org/officeDocument/2006/relationships/numbering" Target="/word/numbering.xml" Id="Rb3efd0138f864cb0" /><Relationship Type="http://schemas.openxmlformats.org/officeDocument/2006/relationships/settings" Target="/word/settings.xml" Id="R6354477892a54b88" /><Relationship Type="http://schemas.openxmlformats.org/officeDocument/2006/relationships/image" Target="/word/media/e493380d-6523-40f5-8424-df97a13feec9.png" Id="R7d38031a9ed54e57" /></Relationships>
</file>