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ad91cd96a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251636721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Malgow,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12fddb53747fe" /><Relationship Type="http://schemas.openxmlformats.org/officeDocument/2006/relationships/numbering" Target="/word/numbering.xml" Id="R90339172ac794993" /><Relationship Type="http://schemas.openxmlformats.org/officeDocument/2006/relationships/settings" Target="/word/settings.xml" Id="R0821263dbef54f23" /><Relationship Type="http://schemas.openxmlformats.org/officeDocument/2006/relationships/image" Target="/word/media/e69a4f56-0e36-4879-9de5-dadc708c889a.png" Id="Ra222516367214fee" /></Relationships>
</file>