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a05e0f83f34f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765b05a5d645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Metow,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c6416d13ff4bf4" /><Relationship Type="http://schemas.openxmlformats.org/officeDocument/2006/relationships/numbering" Target="/word/numbering.xml" Id="Re0a9879cdcea46dd" /><Relationship Type="http://schemas.openxmlformats.org/officeDocument/2006/relationships/settings" Target="/word/settings.xml" Id="Raa7ebfe7b3fa4005" /><Relationship Type="http://schemas.openxmlformats.org/officeDocument/2006/relationships/image" Target="/word/media/543eddd3-374d-46f1-8465-d4da3bdea3b9.png" Id="Ra3765b05a5d645f6" /></Relationships>
</file>