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eca91053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da0dbcc6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0a1118aeb4d9d" /><Relationship Type="http://schemas.openxmlformats.org/officeDocument/2006/relationships/numbering" Target="/word/numbering.xml" Id="Ref27acf57aea4363" /><Relationship Type="http://schemas.openxmlformats.org/officeDocument/2006/relationships/settings" Target="/word/settings.xml" Id="R25c6c2e1ead8427d" /><Relationship Type="http://schemas.openxmlformats.org/officeDocument/2006/relationships/image" Target="/word/media/f3a9bfee-5c9e-4a10-979d-012710f014c0.png" Id="Rbf7da0dbcc644300" /></Relationships>
</file>