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311a54b92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434a46d00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Nowy Nakwasin,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0ef70db634fa5" /><Relationship Type="http://schemas.openxmlformats.org/officeDocument/2006/relationships/numbering" Target="/word/numbering.xml" Id="R492320c938244efc" /><Relationship Type="http://schemas.openxmlformats.org/officeDocument/2006/relationships/settings" Target="/word/settings.xml" Id="Rc338b033829349a3" /><Relationship Type="http://schemas.openxmlformats.org/officeDocument/2006/relationships/image" Target="/word/media/15342df7-fd7d-432f-bf12-25da753fe6c1.png" Id="R295434a46d00443e" /></Relationships>
</file>