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27478d245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098a1d86f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Osiek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1af2a932c4317" /><Relationship Type="http://schemas.openxmlformats.org/officeDocument/2006/relationships/numbering" Target="/word/numbering.xml" Id="R9fee0b22112b43ce" /><Relationship Type="http://schemas.openxmlformats.org/officeDocument/2006/relationships/settings" Target="/word/settings.xml" Id="R7380737faf064540" /><Relationship Type="http://schemas.openxmlformats.org/officeDocument/2006/relationships/image" Target="/word/media/c6d41326-3a89-4984-80c9-b0872b538a71.png" Id="R49d098a1d86f4bdb" /></Relationships>
</file>