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e4e7b4073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247dbc8ac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Pawlowska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6642ba0924928" /><Relationship Type="http://schemas.openxmlformats.org/officeDocument/2006/relationships/numbering" Target="/word/numbering.xml" Id="R93e83cea8eba43d9" /><Relationship Type="http://schemas.openxmlformats.org/officeDocument/2006/relationships/settings" Target="/word/settings.xml" Id="Rbbabf16a90f14d29" /><Relationship Type="http://schemas.openxmlformats.org/officeDocument/2006/relationships/image" Target="/word/media/10f566a7-075d-4866-947c-de4a3925437e.png" Id="R7c0247dbc8ac48d6" /></Relationships>
</file>