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8adbee300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54a7a3671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Petkowice,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f8e52cd3449d6" /><Relationship Type="http://schemas.openxmlformats.org/officeDocument/2006/relationships/numbering" Target="/word/numbering.xml" Id="Rfeb22e85d59147a6" /><Relationship Type="http://schemas.openxmlformats.org/officeDocument/2006/relationships/settings" Target="/word/settings.xml" Id="Rb311c50189374282" /><Relationship Type="http://schemas.openxmlformats.org/officeDocument/2006/relationships/image" Target="/word/media/87248c48-df39-46cf-b608-32985100783e.png" Id="R45954a7a36714239" /></Relationships>
</file>