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ec7631fb3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de06bdd99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11b9a954a4b77" /><Relationship Type="http://schemas.openxmlformats.org/officeDocument/2006/relationships/numbering" Target="/word/numbering.xml" Id="R44afaa99f35646ec" /><Relationship Type="http://schemas.openxmlformats.org/officeDocument/2006/relationships/settings" Target="/word/settings.xml" Id="R3138c9fbaef04736" /><Relationship Type="http://schemas.openxmlformats.org/officeDocument/2006/relationships/image" Target="/word/media/921826b1-7c36-4b77-ba48-0de815badd4a.png" Id="R537de06bdd99478a" /></Relationships>
</file>