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d3a598986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abad46d55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Piegonisko,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71ca8f43a466d" /><Relationship Type="http://schemas.openxmlformats.org/officeDocument/2006/relationships/numbering" Target="/word/numbering.xml" Id="Rc84da1c3cc864149" /><Relationship Type="http://schemas.openxmlformats.org/officeDocument/2006/relationships/settings" Target="/word/settings.xml" Id="R4442ecfe84e04d94" /><Relationship Type="http://schemas.openxmlformats.org/officeDocument/2006/relationships/image" Target="/word/media/5d0c46ef-f5ec-47b6-a9ce-3e3d9d6214ca.png" Id="Re02abad46d55498d" /></Relationships>
</file>