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e748e25b5548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397685ae624d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Plonszowice,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472ba5dee44376" /><Relationship Type="http://schemas.openxmlformats.org/officeDocument/2006/relationships/numbering" Target="/word/numbering.xml" Id="Reff8202a806c4002" /><Relationship Type="http://schemas.openxmlformats.org/officeDocument/2006/relationships/settings" Target="/word/settings.xml" Id="Re1c0671658fb40e4" /><Relationship Type="http://schemas.openxmlformats.org/officeDocument/2006/relationships/image" Target="/word/media/becdf252-cb08-4490-8260-95e4fe8fd9ed.png" Id="Ra0397685ae624d70" /></Relationships>
</file>