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44ac5879d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9a6cfa864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Prawiedniki,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22813dd014a5f" /><Relationship Type="http://schemas.openxmlformats.org/officeDocument/2006/relationships/numbering" Target="/word/numbering.xml" Id="Re69faafe262b498a" /><Relationship Type="http://schemas.openxmlformats.org/officeDocument/2006/relationships/settings" Target="/word/settings.xml" Id="Rfca0b2c0a9514242" /><Relationship Type="http://schemas.openxmlformats.org/officeDocument/2006/relationships/image" Target="/word/media/9c7c8a9b-71ba-49a7-a44a-1bb41289d4a7.png" Id="R1b49a6cfa86441d2" /></Relationships>
</file>