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877defc12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182e2ba48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Pudlow,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768dcd8114d6d" /><Relationship Type="http://schemas.openxmlformats.org/officeDocument/2006/relationships/numbering" Target="/word/numbering.xml" Id="Re6f8668cce9443b2" /><Relationship Type="http://schemas.openxmlformats.org/officeDocument/2006/relationships/settings" Target="/word/settings.xml" Id="R6e72d94721ed4f9b" /><Relationship Type="http://schemas.openxmlformats.org/officeDocument/2006/relationships/image" Target="/word/media/72f8e8f5-b6a1-45dd-9a95-7a386fda1281.png" Id="R68d182e2ba48472d" /></Relationships>
</file>