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8355f3943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ba499391e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Ratoszyn,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32a74eea94902" /><Relationship Type="http://schemas.openxmlformats.org/officeDocument/2006/relationships/numbering" Target="/word/numbering.xml" Id="R08801bb9d797497a" /><Relationship Type="http://schemas.openxmlformats.org/officeDocument/2006/relationships/settings" Target="/word/settings.xml" Id="Re45cf71f22904e94" /><Relationship Type="http://schemas.openxmlformats.org/officeDocument/2006/relationships/image" Target="/word/media/8df2741c-c365-41b6-9ee3-7d4e7e3803e3.png" Id="Rf52ba499391e4402" /></Relationships>
</file>