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3a91bdfcd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f06ba9e7c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3193b442b4bbb" /><Relationship Type="http://schemas.openxmlformats.org/officeDocument/2006/relationships/numbering" Target="/word/numbering.xml" Id="R3b30c04252594f09" /><Relationship Type="http://schemas.openxmlformats.org/officeDocument/2006/relationships/settings" Target="/word/settings.xml" Id="Rf1e96750a9e14e66" /><Relationship Type="http://schemas.openxmlformats.org/officeDocument/2006/relationships/image" Target="/word/media/c9bf1031-b0cf-456b-9475-19d5f9e92097.png" Id="R03ff06ba9e7c45f8" /></Relationships>
</file>