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16b16053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d8712d1b5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Rudnik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d69ad14f429f" /><Relationship Type="http://schemas.openxmlformats.org/officeDocument/2006/relationships/numbering" Target="/word/numbering.xml" Id="R7b453bbf43554670" /><Relationship Type="http://schemas.openxmlformats.org/officeDocument/2006/relationships/settings" Target="/word/settings.xml" Id="R51c839e18d124717" /><Relationship Type="http://schemas.openxmlformats.org/officeDocument/2006/relationships/image" Target="/word/media/11ffc4c0-130e-436e-bd84-0b151f967c79.png" Id="Rb14d8712d1b54aa8" /></Relationships>
</file>