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04270c74747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74dc807ce44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Rzadka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dde4701365469e" /><Relationship Type="http://schemas.openxmlformats.org/officeDocument/2006/relationships/numbering" Target="/word/numbering.xml" Id="Ra80b550bd28c4c62" /><Relationship Type="http://schemas.openxmlformats.org/officeDocument/2006/relationships/settings" Target="/word/settings.xml" Id="R0ae5b047171f48b9" /><Relationship Type="http://schemas.openxmlformats.org/officeDocument/2006/relationships/image" Target="/word/media/7aa7a746-e573-4c31-9ba0-fa270847db19.png" Id="Rb1874dc807ce44bb" /></Relationships>
</file>