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c83a37bb9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626eca29247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Rzechta Wygoda,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c9b2d18d24e3f" /><Relationship Type="http://schemas.openxmlformats.org/officeDocument/2006/relationships/numbering" Target="/word/numbering.xml" Id="Rd9b7eff0476e436b" /><Relationship Type="http://schemas.openxmlformats.org/officeDocument/2006/relationships/settings" Target="/word/settings.xml" Id="Refc9f922de774d7c" /><Relationship Type="http://schemas.openxmlformats.org/officeDocument/2006/relationships/image" Target="/word/media/6837c32d-7485-40f1-89ca-714c6ea52303.png" Id="Rc30626eca292476d" /></Relationships>
</file>