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044856ade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432e3841e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5e9469b9642f1" /><Relationship Type="http://schemas.openxmlformats.org/officeDocument/2006/relationships/numbering" Target="/word/numbering.xml" Id="R0683e1caf0164ca6" /><Relationship Type="http://schemas.openxmlformats.org/officeDocument/2006/relationships/settings" Target="/word/settings.xml" Id="R0e666246e88a47f2" /><Relationship Type="http://schemas.openxmlformats.org/officeDocument/2006/relationships/image" Target="/word/media/92bf47b0-c4cb-49e9-a7e9-c9ad713dd9a2.png" Id="R0ee432e3841e4bf0" /></Relationships>
</file>