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2f318324f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ad4245501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Seroczki,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40989526945e1" /><Relationship Type="http://schemas.openxmlformats.org/officeDocument/2006/relationships/numbering" Target="/word/numbering.xml" Id="R61956f727f264888" /><Relationship Type="http://schemas.openxmlformats.org/officeDocument/2006/relationships/settings" Target="/word/settings.xml" Id="R7e4a5412bbc84d1e" /><Relationship Type="http://schemas.openxmlformats.org/officeDocument/2006/relationships/image" Target="/word/media/74a0c8a0-af6a-476d-bc9a-9995d85929bb.png" Id="R810ad42455014329" /></Relationships>
</file>