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eb81aa047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1f14d6c49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Stara Bystrzyca,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336b50cd143d6" /><Relationship Type="http://schemas.openxmlformats.org/officeDocument/2006/relationships/numbering" Target="/word/numbering.xml" Id="R0d93cf17e4b84cac" /><Relationship Type="http://schemas.openxmlformats.org/officeDocument/2006/relationships/settings" Target="/word/settings.xml" Id="R7d6216f0486146eb" /><Relationship Type="http://schemas.openxmlformats.org/officeDocument/2006/relationships/image" Target="/word/media/cd2019b8-5c53-426a-b21e-a31886579e84.png" Id="R9e31f14d6c494fa1" /></Relationships>
</file>