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a1e01e934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1d82990ba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Stobiec,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0071483394514" /><Relationship Type="http://schemas.openxmlformats.org/officeDocument/2006/relationships/numbering" Target="/word/numbering.xml" Id="R81656603a4264f7f" /><Relationship Type="http://schemas.openxmlformats.org/officeDocument/2006/relationships/settings" Target="/word/settings.xml" Id="R90ac20a3ebcd4d16" /><Relationship Type="http://schemas.openxmlformats.org/officeDocument/2006/relationships/image" Target="/word/media/82e70508-7640-4049-99f3-edefb5708e69.png" Id="Rcca1d82990ba4453" /></Relationships>
</file>