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a770f053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8cbe9bab0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Stryjna,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42570df141ba" /><Relationship Type="http://schemas.openxmlformats.org/officeDocument/2006/relationships/numbering" Target="/word/numbering.xml" Id="R8dc58e5bceba47a0" /><Relationship Type="http://schemas.openxmlformats.org/officeDocument/2006/relationships/settings" Target="/word/settings.xml" Id="R64bf8d15912240f4" /><Relationship Type="http://schemas.openxmlformats.org/officeDocument/2006/relationships/image" Target="/word/media/1ff0a332-c893-4097-944b-ba6d2984a966.png" Id="R8148cbe9bab041e5" /></Relationships>
</file>