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962cf5ccfc43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34c50fdb3d44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Wistka,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519cce81d44c0f" /><Relationship Type="http://schemas.openxmlformats.org/officeDocument/2006/relationships/numbering" Target="/word/numbering.xml" Id="Rdd18f3263e804ea6" /><Relationship Type="http://schemas.openxmlformats.org/officeDocument/2006/relationships/settings" Target="/word/settings.xml" Id="R6f028fdbee084a63" /><Relationship Type="http://schemas.openxmlformats.org/officeDocument/2006/relationships/image" Target="/word/media/ab62a328-76df-4862-99c6-af378a69543c.png" Id="Rc334c50fdb3d44a4" /></Relationships>
</file>