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32ebb2a0c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0c18cb66a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Sypinska,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1e3b006304463" /><Relationship Type="http://schemas.openxmlformats.org/officeDocument/2006/relationships/numbering" Target="/word/numbering.xml" Id="R8f390ec4f3624e68" /><Relationship Type="http://schemas.openxmlformats.org/officeDocument/2006/relationships/settings" Target="/word/settings.xml" Id="R14da889d0c214764" /><Relationship Type="http://schemas.openxmlformats.org/officeDocument/2006/relationships/image" Target="/word/media/2513cdb8-a254-408e-ba47-e90dccc373a0.png" Id="R29e0c18cb66a402c" /></Relationships>
</file>