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45a8f32e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017671f4d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347172e524dd7" /><Relationship Type="http://schemas.openxmlformats.org/officeDocument/2006/relationships/numbering" Target="/word/numbering.xml" Id="R23b674de86c54f06" /><Relationship Type="http://schemas.openxmlformats.org/officeDocument/2006/relationships/settings" Target="/word/settings.xml" Id="R1fbe340024d04d29" /><Relationship Type="http://schemas.openxmlformats.org/officeDocument/2006/relationships/image" Target="/word/media/bd1b12f7-45b7-4f3f-8d41-d6a73912ea85.png" Id="R1e8017671f4d43cb" /></Relationships>
</file>