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c4f0a5dec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f0673b756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Zakrzewo,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4c9406782443a" /><Relationship Type="http://schemas.openxmlformats.org/officeDocument/2006/relationships/numbering" Target="/word/numbering.xml" Id="R3dc5a17390414f93" /><Relationship Type="http://schemas.openxmlformats.org/officeDocument/2006/relationships/settings" Target="/word/settings.xml" Id="R9100dc702d2d4db5" /><Relationship Type="http://schemas.openxmlformats.org/officeDocument/2006/relationships/image" Target="/word/media/16a0cd80-eda7-44e0-b7eb-10a8548289a1.png" Id="R2bef0673b7564eb6" /></Relationships>
</file>