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86c8985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d6d93685b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Zyrakow,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320bfe414c47" /><Relationship Type="http://schemas.openxmlformats.org/officeDocument/2006/relationships/numbering" Target="/word/numbering.xml" Id="R4ee78a3ce39c4780" /><Relationship Type="http://schemas.openxmlformats.org/officeDocument/2006/relationships/settings" Target="/word/settings.xml" Id="Rd33e97023d914d8a" /><Relationship Type="http://schemas.openxmlformats.org/officeDocument/2006/relationships/image" Target="/word/media/d9907761-92fd-4ac1-9a96-e7305fa5349c.png" Id="R887d6d93685b4962" /></Relationships>
</file>