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97c0396d6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61e3692cc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Bystrzejowice,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6d05d7ecb43c5" /><Relationship Type="http://schemas.openxmlformats.org/officeDocument/2006/relationships/numbering" Target="/word/numbering.xml" Id="R07c52561af28450d" /><Relationship Type="http://schemas.openxmlformats.org/officeDocument/2006/relationships/settings" Target="/word/settings.xml" Id="R4af14641b58b42fc" /><Relationship Type="http://schemas.openxmlformats.org/officeDocument/2006/relationships/image" Target="/word/media/78cbaa27-7594-4c74-be22-7f7d8b0ac140.png" Id="Rd6361e3692cc4ea4" /></Relationships>
</file>