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93557c493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1b406c7d6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Kolonja Chmiel,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948e5453f4ce2" /><Relationship Type="http://schemas.openxmlformats.org/officeDocument/2006/relationships/numbering" Target="/word/numbering.xml" Id="R1557ea3e26de45c3" /><Relationship Type="http://schemas.openxmlformats.org/officeDocument/2006/relationships/settings" Target="/word/settings.xml" Id="R291d96bb271446dc" /><Relationship Type="http://schemas.openxmlformats.org/officeDocument/2006/relationships/image" Target="/word/media/963fccd9-ad9a-4b59-b995-9bc694f6b1b9.png" Id="R3d21b406c7d6443d" /></Relationships>
</file>