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497549c67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d444095eb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2ea97f91d4009" /><Relationship Type="http://schemas.openxmlformats.org/officeDocument/2006/relationships/numbering" Target="/word/numbering.xml" Id="R06fa3d9d85e14cf9" /><Relationship Type="http://schemas.openxmlformats.org/officeDocument/2006/relationships/settings" Target="/word/settings.xml" Id="Re18cf27448704a5e" /><Relationship Type="http://schemas.openxmlformats.org/officeDocument/2006/relationships/image" Target="/word/media/8623b93e-1a4e-48e6-b9c0-ee4b8aaf0ad8.png" Id="Rb46d444095eb45f6" /></Relationships>
</file>