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0469a8ff3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3c481d2ab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Sosnowa,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b93a1f8b34be9" /><Relationship Type="http://schemas.openxmlformats.org/officeDocument/2006/relationships/numbering" Target="/word/numbering.xml" Id="R6f9d2d815c11436d" /><Relationship Type="http://schemas.openxmlformats.org/officeDocument/2006/relationships/settings" Target="/word/settings.xml" Id="Rbe14fb831a534a84" /><Relationship Type="http://schemas.openxmlformats.org/officeDocument/2006/relationships/image" Target="/word/media/60a4a7b3-7147-4de4-8c8e-e1c76eb76075.png" Id="R5ec3c481d2ab4aea" /></Relationships>
</file>