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2ba0d6b06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b6eff78a2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Stezyca,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558a0127f40a9" /><Relationship Type="http://schemas.openxmlformats.org/officeDocument/2006/relationships/numbering" Target="/word/numbering.xml" Id="R2a7258b26cfb4dc7" /><Relationship Type="http://schemas.openxmlformats.org/officeDocument/2006/relationships/settings" Target="/word/settings.xml" Id="R5c865d4732434c66" /><Relationship Type="http://schemas.openxmlformats.org/officeDocument/2006/relationships/image" Target="/word/media/65002567-d02a-453c-82bf-c964ddb98897.png" Id="R6a4b6eff78a244af" /></Relationships>
</file>