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a182df96c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a679175f4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0ff69ea8047bb" /><Relationship Type="http://schemas.openxmlformats.org/officeDocument/2006/relationships/numbering" Target="/word/numbering.xml" Id="R2ca24205defa4f0a" /><Relationship Type="http://schemas.openxmlformats.org/officeDocument/2006/relationships/settings" Target="/word/settings.xml" Id="R864fe89b92e244c9" /><Relationship Type="http://schemas.openxmlformats.org/officeDocument/2006/relationships/image" Target="/word/media/93956df6-7d6c-4bd9-81fc-0b0e493cfff0.png" Id="R3eca679175f4436e" /></Relationships>
</file>