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4220539c7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b9877d9e7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a59737dc54988" /><Relationship Type="http://schemas.openxmlformats.org/officeDocument/2006/relationships/numbering" Target="/word/numbering.xml" Id="R6d9fa63f8f5c46d6" /><Relationship Type="http://schemas.openxmlformats.org/officeDocument/2006/relationships/settings" Target="/word/settings.xml" Id="R16859f877935446c" /><Relationship Type="http://schemas.openxmlformats.org/officeDocument/2006/relationships/image" Target="/word/media/3e38e011-996c-4f42-a669-33f5e5af9c00.png" Id="R387b9877d9e74514" /></Relationships>
</file>