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f02eb87e4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b8baf05c3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760c8c78b41fd" /><Relationship Type="http://schemas.openxmlformats.org/officeDocument/2006/relationships/numbering" Target="/word/numbering.xml" Id="R4a9e08c2b98346da" /><Relationship Type="http://schemas.openxmlformats.org/officeDocument/2006/relationships/settings" Target="/word/settings.xml" Id="Rfce0a73b443c4664" /><Relationship Type="http://schemas.openxmlformats.org/officeDocument/2006/relationships/image" Target="/word/media/8ce4d73a-7740-4e2d-84d3-9ec7d08c80c7.png" Id="R814b8baf05c34f67" /></Relationships>
</file>